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65c789ede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3410622592de47ff"/>
      <w:footerReference xmlns:r="http://schemas.openxmlformats.org/officeDocument/2006/relationships" w:type="default" r:id="R29041b524ef5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0622592de47ff" /><Relationship Type="http://schemas.openxmlformats.org/officeDocument/2006/relationships/footer" Target="/word/footer1.xml" Id="R29041b524ef540a7" /></Relationships>
</file>