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8ac356451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5ad6c35114afe"/>
      <w:footerReference xmlns:r="http://schemas.openxmlformats.org/officeDocument/2006/relationships" w:type="default" r:id="R79fc88a2c451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5ad6c35114afe" /><Relationship Type="http://schemas.openxmlformats.org/officeDocument/2006/relationships/footer" Target="/word/footer1.xml" Id="R79fc88a2c4514b5a" /></Relationships>
</file>