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31dd8f7604f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Julius Johannessen &amp; Sønner A/S</w:t>
      </w:r>
    </w:p>
    <w:sectPr>
      <w:headerReference xmlns:r="http://schemas.openxmlformats.org/officeDocument/2006/relationships" w:type="default" r:id="R38ab68c96e34481c"/>
      <w:footerReference xmlns:r="http://schemas.openxmlformats.org/officeDocument/2006/relationships" w:type="default" r:id="Re4e72f166ed4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Julius Johannessen &amp; Sønner A/S   ·   Org.nr 913 130 413   ·   c/o Henning Johannessen, Tvarabergkroken 22   ·   4045 HAFRSFJORD   ·   Tlf. 51585757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Julius Johannessen &amp; Sønner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b68c96e34481c" /><Relationship Type="http://schemas.openxmlformats.org/officeDocument/2006/relationships/footer" Target="/word/footer1.xml" Id="Re4e72f166ed44292" /></Relationships>
</file>