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9f943c3f2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Julius Johannessen &amp; Sønner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Julius Johannessen &amp; Sønner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12f1c8c5154f97"/>
      <w:footerReference xmlns:r="http://schemas.openxmlformats.org/officeDocument/2006/relationships" w:type="default" r:id="R0c4872dc78a6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Julius Johannessen &amp; Sønner A/S   ·   Org.nr 913 130 413   ·   c/o Henning Johannessen, Tvarabergkroken 22   ·   4045 HAFRSFJORD   ·   Tlf. 51585757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Julius Johannessen &amp; Sønner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f1c8c5154f97" /><Relationship Type="http://schemas.openxmlformats.org/officeDocument/2006/relationships/footer" Target="/word/footer1.xml" Id="R0c4872dc78a64657" /></Relationships>
</file>