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c96c0838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76703a95c7ea4bc3"/>
      <w:footerReference xmlns:r="http://schemas.openxmlformats.org/officeDocument/2006/relationships" w:type="default" r:id="Redb4066cb50a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3a95c7ea4bc3" /><Relationship Type="http://schemas.openxmlformats.org/officeDocument/2006/relationships/footer" Target="/word/footer1.xml" Id="Redb4066cb50a434f" /></Relationships>
</file>