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1a14176e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3ef096b34f1243f5"/>
      <w:footerReference xmlns:r="http://schemas.openxmlformats.org/officeDocument/2006/relationships" w:type="default" r:id="Rc280916a6985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096b34f1243f5" /><Relationship Type="http://schemas.openxmlformats.org/officeDocument/2006/relationships/footer" Target="/word/footer1.xml" Id="Rc280916a6985437e" /></Relationships>
</file>