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a48a003e2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4bb2d1ceb5694a6b"/>
      <w:footerReference xmlns:r="http://schemas.openxmlformats.org/officeDocument/2006/relationships" w:type="default" r:id="R2517162f5c32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2d1ceb5694a6b" /><Relationship Type="http://schemas.openxmlformats.org/officeDocument/2006/relationships/footer" Target="/word/footer1.xml" Id="R2517162f5c324049" /></Relationships>
</file>