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c1c434bc440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CRESCERE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CRESCERE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ec08a732a94777"/>
      <w:footerReference xmlns:r="http://schemas.openxmlformats.org/officeDocument/2006/relationships" w:type="default" r:id="Rb4768054b8a7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CRESCERE INVEST AS   ·   Org.nr 912 888 347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CRESCERE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c08a732a94777" /><Relationship Type="http://schemas.openxmlformats.org/officeDocument/2006/relationships/footer" Target="/word/footer1.xml" Id="Rb4768054b8a74b6a" /></Relationships>
</file>