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9804261d34f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HAUGALAND R1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R1 AS</w:t>
      </w:r>
    </w:p>
    <w:sectPr>
      <w:headerReference xmlns:r="http://schemas.openxmlformats.org/officeDocument/2006/relationships" w:type="default" r:id="R2c65ad31f4f74d8b"/>
      <w:footerReference xmlns:r="http://schemas.openxmlformats.org/officeDocument/2006/relationships" w:type="default" r:id="R409f7739511a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R1 AS   ·   Org.nr 912 836 789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65ad31f4f74d8b" /><Relationship Type="http://schemas.openxmlformats.org/officeDocument/2006/relationships/footer" Target="/word/footer1.xml" Id="R409f7739511a4252" /></Relationships>
</file>