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76b7ef03f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UROA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UROA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bdd80b2984479"/>
      <w:footerReference xmlns:r="http://schemas.openxmlformats.org/officeDocument/2006/relationships" w:type="default" r:id="Raa5e0043d228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UROA VENTURES AS   ·   Org.nr 912 828 840   ·   Utsiktsveien 14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UROA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bdd80b2984479" /><Relationship Type="http://schemas.openxmlformats.org/officeDocument/2006/relationships/footer" Target="/word/footer1.xml" Id="Raa5e0043d2284f8c" /></Relationships>
</file>