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a45793614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MTREH DAMPTURBIN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13dae94536624d49"/>
      <w:footerReference xmlns:r="http://schemas.openxmlformats.org/officeDocument/2006/relationships" w:type="default" r:id="R991f20039c25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ae94536624d49" /><Relationship Type="http://schemas.openxmlformats.org/officeDocument/2006/relationships/footer" Target="/word/footer1.xml" Id="R991f20039c2548e5" /></Relationships>
</file>