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944d826f645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BOLSØNES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677980eba8774ee8"/>
      <w:footerReference xmlns:r="http://schemas.openxmlformats.org/officeDocument/2006/relationships" w:type="default" r:id="R6ff2af9d08eb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980eba8774ee8" /><Relationship Type="http://schemas.openxmlformats.org/officeDocument/2006/relationships/footer" Target="/word/footer1.xml" Id="R6ff2af9d08eb49c3" /></Relationships>
</file>