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b83572ba0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BALTZEBERG REGNSKAP AS, org.nr 912 444 880,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f225aae8a54a457a"/>
      <w:footerReference xmlns:r="http://schemas.openxmlformats.org/officeDocument/2006/relationships" w:type="default" r:id="R71290c1ed0ca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5aae8a54a457a" /><Relationship Type="http://schemas.openxmlformats.org/officeDocument/2006/relationships/footer" Target="/word/footer1.xml" Id="R71290c1ed0ca4334" /></Relationships>
</file>