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3e34e0e06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BALTZEBERG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BALTZEBERG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829340100540a3"/>
      <w:footerReference xmlns:r="http://schemas.openxmlformats.org/officeDocument/2006/relationships" w:type="default" r:id="R2009001d6cb8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29340100540a3" /><Relationship Type="http://schemas.openxmlformats.org/officeDocument/2006/relationships/footer" Target="/word/footer1.xml" Id="R2009001d6cb84c8a" /></Relationships>
</file>