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863eb83054e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62b0967fa28b42b4"/>
      <w:footerReference xmlns:r="http://schemas.openxmlformats.org/officeDocument/2006/relationships" w:type="default" r:id="R2e64866c7164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0967fa28b42b4" /><Relationship Type="http://schemas.openxmlformats.org/officeDocument/2006/relationships/footer" Target="/word/footer1.xml" Id="R2e64866c71644f96" /></Relationships>
</file>