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8c47747c1141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HAKKEBO HOLDING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29854999594b48d7"/>
      <w:footerReference xmlns:r="http://schemas.openxmlformats.org/officeDocument/2006/relationships" w:type="default" r:id="R7899ccb68fa740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854999594b48d7" /><Relationship Type="http://schemas.openxmlformats.org/officeDocument/2006/relationships/footer" Target="/word/footer1.xml" Id="R7899ccb68fa7404c" /></Relationships>
</file>