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cf6f6597f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3e9f748b2d27479a"/>
      <w:footerReference xmlns:r="http://schemas.openxmlformats.org/officeDocument/2006/relationships" w:type="default" r:id="Rbfcede7fe2f9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f748b2d27479a" /><Relationship Type="http://schemas.openxmlformats.org/officeDocument/2006/relationships/footer" Target="/word/footer1.xml" Id="Rbfcede7fe2f9487c" /></Relationships>
</file>