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f7b76d33b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GAARDER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GAARDER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b9773e39f44d28"/>
      <w:footerReference xmlns:r="http://schemas.openxmlformats.org/officeDocument/2006/relationships" w:type="default" r:id="R8a71b2b57e5b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GAARDER AS   ·   Org.nr 911 906 449   ·   Elveveien 34   ·   3262 LARVIK   ·   Tlf. 33 13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GAARDER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9773e39f44d28" /><Relationship Type="http://schemas.openxmlformats.org/officeDocument/2006/relationships/footer" Target="/word/footer1.xml" Id="R8a71b2b57e5b4f0f" /></Relationships>
</file>