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c7cebfbe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add88af7a40c9"/>
      <w:footerReference xmlns:r="http://schemas.openxmlformats.org/officeDocument/2006/relationships" w:type="default" r:id="Rbf350af0a7a8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dd88af7a40c9" /><Relationship Type="http://schemas.openxmlformats.org/officeDocument/2006/relationships/footer" Target="/word/footer1.xml" Id="Rbf350af0a7a8463b" /></Relationships>
</file>