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8cff60319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256fe2143468e"/>
      <w:footerReference xmlns:r="http://schemas.openxmlformats.org/officeDocument/2006/relationships" w:type="default" r:id="Rfe7ddbcbaf69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256fe2143468e" /><Relationship Type="http://schemas.openxmlformats.org/officeDocument/2006/relationships/footer" Target="/word/footer1.xml" Id="Rfe7ddbcbaf6948fc" /></Relationships>
</file>