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28bbc97a846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05dc2261449c7"/>
      <w:footerReference xmlns:r="http://schemas.openxmlformats.org/officeDocument/2006/relationships" w:type="default" r:id="R463daf599c96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05dc2261449c7" /><Relationship Type="http://schemas.openxmlformats.org/officeDocument/2006/relationships/footer" Target="/word/footer1.xml" Id="R463daf599c964317" /></Relationships>
</file>