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2288618c3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dabe59bdbc664a30"/>
      <w:footerReference xmlns:r="http://schemas.openxmlformats.org/officeDocument/2006/relationships" w:type="default" r:id="Rfb09da285782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e59bdbc664a30" /><Relationship Type="http://schemas.openxmlformats.org/officeDocument/2006/relationships/footer" Target="/word/footer1.xml" Id="Rfb09da28578244f4" /></Relationships>
</file>