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3f3494210f4b6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TALLGLEDE REGNSKAP DA</w:t>
      </w:r>
    </w:p>
    <w:sectPr>
      <w:headerReference xmlns:r="http://schemas.openxmlformats.org/officeDocument/2006/relationships" w:type="default" r:id="Rcc7eb92328a245a0"/>
      <w:footerReference xmlns:r="http://schemas.openxmlformats.org/officeDocument/2006/relationships" w:type="default" r:id="R400329b589314a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TALLGLEDE REGNSKAP DA   ·   Org.nr 899 011 562   ·   Strøket 9   ·   1383 ASKER   ·   post@tallglede.no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TALLGLEDE REGNSKAP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eb92328a245a0" /><Relationship Type="http://schemas.openxmlformats.org/officeDocument/2006/relationships/footer" Target="/word/footer1.xml" Id="R400329b589314a8f" /></Relationships>
</file>