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420e98073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92fa6ad253a6483c"/>
      <w:footerReference xmlns:r="http://schemas.openxmlformats.org/officeDocument/2006/relationships" w:type="default" r:id="R67fff9876a5c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a6ad253a6483c" /><Relationship Type="http://schemas.openxmlformats.org/officeDocument/2006/relationships/footer" Target="/word/footer1.xml" Id="R67fff9876a5c4c9f" /></Relationships>
</file>