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aae8c07c8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S&amp;B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9f7f9a7c48c74e09"/>
      <w:footerReference xmlns:r="http://schemas.openxmlformats.org/officeDocument/2006/relationships" w:type="default" r:id="Rebcfa177176a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f9a7c48c74e09" /><Relationship Type="http://schemas.openxmlformats.org/officeDocument/2006/relationships/footer" Target="/word/footer1.xml" Id="Rebcfa177176a42a5" /></Relationships>
</file>