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882f3857f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09de61035136438f"/>
      <w:footerReference xmlns:r="http://schemas.openxmlformats.org/officeDocument/2006/relationships" w:type="default" r:id="R277e604aad4b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e61035136438f" /><Relationship Type="http://schemas.openxmlformats.org/officeDocument/2006/relationships/footer" Target="/word/footer1.xml" Id="R277e604aad4b41ab" /></Relationships>
</file>