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82f9eacfe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158da774b2a34736"/>
      <w:footerReference xmlns:r="http://schemas.openxmlformats.org/officeDocument/2006/relationships" w:type="default" r:id="Rca6c7f5ff6a3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da774b2a34736" /><Relationship Type="http://schemas.openxmlformats.org/officeDocument/2006/relationships/footer" Target="/word/footer1.xml" Id="Rca6c7f5ff6a3429b" /></Relationships>
</file>