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777594d30945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DATAPLAN ALPHA AS</w:t>
      </w:r>
    </w:p>
    <w:sectPr>
      <w:headerReference xmlns:r="http://schemas.openxmlformats.org/officeDocument/2006/relationships" w:type="default" r:id="R88b231d20c3c454d"/>
      <w:footerReference xmlns:r="http://schemas.openxmlformats.org/officeDocument/2006/relationships" w:type="default" r:id="Raac37c4ea7e441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DATAPLAN ALPHA AS   ·   Org.nr 896 861 042   ·   Nådlandsbråtet 40   ·   4034 STAVANGER   ·   Tlf. 51 96 28 00   ·   firmapost@dataplan.no   ·   www.dataplan.no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DATAPLAN ALPHA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b231d20c3c454d" /><Relationship Type="http://schemas.openxmlformats.org/officeDocument/2006/relationships/footer" Target="/word/footer1.xml" Id="Raac37c4ea7e441e8" /></Relationships>
</file>