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3e55b36aa4b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KIDSAS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KIDSAS AS</w:t>
      </w:r>
    </w:p>
    <w:sectPr>
      <w:headerReference xmlns:r="http://schemas.openxmlformats.org/officeDocument/2006/relationships" w:type="default" r:id="Rbd71c2c13cef46c4"/>
      <w:footerReference xmlns:r="http://schemas.openxmlformats.org/officeDocument/2006/relationships" w:type="default" r:id="R84b7f48d8d1b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KIDSAS AS   ·   Org.nr 896 374 222   ·   Langoddveien 107   ·   1367 SNARØYA   ·   marianne@mohn.nu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KIDSAS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71c2c13cef46c4" /><Relationship Type="http://schemas.openxmlformats.org/officeDocument/2006/relationships/footer" Target="/word/footer1.xml" Id="R84b7f48d8d1b4879" /></Relationships>
</file>