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309c2d411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9ce21d85a84d05"/>
      <w:footerReference xmlns:r="http://schemas.openxmlformats.org/officeDocument/2006/relationships" w:type="default" r:id="R46678e57f82a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ce21d85a84d05" /><Relationship Type="http://schemas.openxmlformats.org/officeDocument/2006/relationships/footer" Target="/word/footer1.xml" Id="R46678e57f82a48cd" /></Relationships>
</file>