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4a162479c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7cee5ec9249240be"/>
      <w:footerReference xmlns:r="http://schemas.openxmlformats.org/officeDocument/2006/relationships" w:type="default" r:id="R547743aac452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e5ec9249240be" /><Relationship Type="http://schemas.openxmlformats.org/officeDocument/2006/relationships/footer" Target="/word/footer1.xml" Id="R547743aac45240f3" /></Relationships>
</file>