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c8b3f1fca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fe1bf8677989477f"/>
      <w:footerReference xmlns:r="http://schemas.openxmlformats.org/officeDocument/2006/relationships" w:type="default" r:id="Rf30b64b5330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bf8677989477f" /><Relationship Type="http://schemas.openxmlformats.org/officeDocument/2006/relationships/footer" Target="/word/footer1.xml" Id="Rf30b64b53309421c" /></Relationships>
</file>