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b0664c595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062a7a9b64574"/>
      <w:footerReference xmlns:r="http://schemas.openxmlformats.org/officeDocument/2006/relationships" w:type="default" r:id="Rfa6e0074ce91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062a7a9b64574" /><Relationship Type="http://schemas.openxmlformats.org/officeDocument/2006/relationships/footer" Target="/word/footer1.xml" Id="Rfa6e0074ce914d50" /></Relationships>
</file>