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189ac59da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G&amp;S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G&amp;S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b23fc40dc4ac6"/>
      <w:footerReference xmlns:r="http://schemas.openxmlformats.org/officeDocument/2006/relationships" w:type="default" r:id="Rc53600efc536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b23fc40dc4ac6" /><Relationship Type="http://schemas.openxmlformats.org/officeDocument/2006/relationships/footer" Target="/word/footer1.xml" Id="Rc53600efc5364273" /></Relationships>
</file>