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4cf7e7dbe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TOHATT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TOHATT AS</w:t>
      </w:r>
    </w:p>
    <w:sectPr>
      <w:headerReference xmlns:r="http://schemas.openxmlformats.org/officeDocument/2006/relationships" w:type="default" r:id="R610610a673f74c1d"/>
      <w:footerReference xmlns:r="http://schemas.openxmlformats.org/officeDocument/2006/relationships" w:type="default" r:id="R308fb331a8a8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TOHATT AS   ·   Org.nr 892 108 722   ·   Rostockgata 56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610a673f74c1d" /><Relationship Type="http://schemas.openxmlformats.org/officeDocument/2006/relationships/footer" Target="/word/footer1.xml" Id="R308fb331a8a841f0" /></Relationships>
</file>