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51c9284c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d3618a6e13c240af"/>
      <w:footerReference xmlns:r="http://schemas.openxmlformats.org/officeDocument/2006/relationships" w:type="default" r:id="Rdd3fc6f838aa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8a6e13c240af" /><Relationship Type="http://schemas.openxmlformats.org/officeDocument/2006/relationships/footer" Target="/word/footer1.xml" Id="Rdd3fc6f838aa46b7" /></Relationships>
</file>