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bdee0b224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92c406c454964687"/>
      <w:footerReference xmlns:r="http://schemas.openxmlformats.org/officeDocument/2006/relationships" w:type="default" r:id="R9078e8e312b0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406c454964687" /><Relationship Type="http://schemas.openxmlformats.org/officeDocument/2006/relationships/footer" Target="/word/footer1.xml" Id="R9078e8e312b045a1" /></Relationships>
</file>