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a3524747c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CAABY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ec2c7705f9614ae6"/>
      <w:footerReference xmlns:r="http://schemas.openxmlformats.org/officeDocument/2006/relationships" w:type="default" r:id="R60020198b83f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c7705f9614ae6" /><Relationship Type="http://schemas.openxmlformats.org/officeDocument/2006/relationships/footer" Target="/word/footer1.xml" Id="R60020198b83f4b4b" /></Relationships>
</file>