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abadf241a448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fb7ef52c322a4b49"/>
      <w:footerReference xmlns:r="http://schemas.openxmlformats.org/officeDocument/2006/relationships" w:type="default" r:id="R37e03ceafffd47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7ef52c322a4b49" /><Relationship Type="http://schemas.openxmlformats.org/officeDocument/2006/relationships/footer" Target="/word/footer1.xml" Id="R37e03ceafffd47c9" /></Relationships>
</file>