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123003a6c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f914c28b1c524ab5"/>
      <w:footerReference xmlns:r="http://schemas.openxmlformats.org/officeDocument/2006/relationships" w:type="default" r:id="R4cbe505803b8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c28b1c524ab5" /><Relationship Type="http://schemas.openxmlformats.org/officeDocument/2006/relationships/footer" Target="/word/footer1.xml" Id="R4cbe505803b84754" /></Relationships>
</file>