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6ae9e4642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85d96f9eaab5416b"/>
      <w:footerReference xmlns:r="http://schemas.openxmlformats.org/officeDocument/2006/relationships" w:type="default" r:id="R0ffbd30198e1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96f9eaab5416b" /><Relationship Type="http://schemas.openxmlformats.org/officeDocument/2006/relationships/footer" Target="/word/footer1.xml" Id="R0ffbd30198e14b21" /></Relationships>
</file>