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290764766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e1b3eba04b6d497d"/>
      <w:footerReference xmlns:r="http://schemas.openxmlformats.org/officeDocument/2006/relationships" w:type="default" r:id="R0d994328f719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3eba04b6d497d" /><Relationship Type="http://schemas.openxmlformats.org/officeDocument/2006/relationships/footer" Target="/word/footer1.xml" Id="R0d994328f71945bc" /></Relationships>
</file>