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b274548500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d33159e8166c4181"/>
      <w:footerReference xmlns:r="http://schemas.openxmlformats.org/officeDocument/2006/relationships" w:type="default" r:id="Rfe56957b6f17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159e8166c4181" /><Relationship Type="http://schemas.openxmlformats.org/officeDocument/2006/relationships/footer" Target="/word/footer1.xml" Id="Rfe56957b6f174e4a" /></Relationships>
</file>