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201b75ec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9b971481de2d49ed"/>
      <w:footerReference xmlns:r="http://schemas.openxmlformats.org/officeDocument/2006/relationships" w:type="default" r:id="Rd3eb399077b7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1481de2d49ed" /><Relationship Type="http://schemas.openxmlformats.org/officeDocument/2006/relationships/footer" Target="/word/footer1.xml" Id="Rd3eb399077b74758" /></Relationships>
</file>