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1efe9530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fe1eb559c7fb4ea0"/>
      <w:footerReference xmlns:r="http://schemas.openxmlformats.org/officeDocument/2006/relationships" w:type="default" r:id="R0375da5d0c99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eb559c7fb4ea0" /><Relationship Type="http://schemas.openxmlformats.org/officeDocument/2006/relationships/footer" Target="/word/footer1.xml" Id="R0375da5d0c9940cf" /></Relationships>
</file>