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77853a6e7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09e57705574f90"/>
      <w:footerReference xmlns:r="http://schemas.openxmlformats.org/officeDocument/2006/relationships" w:type="default" r:id="Rdf1509c0510c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 REGNSKAP AS   ·   Org.nr 888 978 062   ·   Snekkerveien 10   ·   4321 SANDNES   ·   Tlf. 51 68 48 80   ·   post@voldregnskap.no   ·   voldregnskap.no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9e57705574f90" /><Relationship Type="http://schemas.openxmlformats.org/officeDocument/2006/relationships/footer" Target="/word/footer1.xml" Id="Rdf1509c0510c4312" /></Relationships>
</file>