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84301bf3e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EMKAY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a719cc9e518b448d"/>
      <w:footerReference xmlns:r="http://schemas.openxmlformats.org/officeDocument/2006/relationships" w:type="default" r:id="R24a34fb6a986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9cc9e518b448d" /><Relationship Type="http://schemas.openxmlformats.org/officeDocument/2006/relationships/footer" Target="/word/footer1.xml" Id="R24a34fb6a986477b" /></Relationships>
</file>