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c98a34f59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fc1d832e06e44ea3"/>
      <w:footerReference xmlns:r="http://schemas.openxmlformats.org/officeDocument/2006/relationships" w:type="default" r:id="R452687a1a1c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d832e06e44ea3" /><Relationship Type="http://schemas.openxmlformats.org/officeDocument/2006/relationships/footer" Target="/word/footer1.xml" Id="R452687a1a1c346ac" /></Relationships>
</file>