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3172d870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beb2ec34c1024b5e"/>
      <w:footerReference xmlns:r="http://schemas.openxmlformats.org/officeDocument/2006/relationships" w:type="default" r:id="R5f4e1679a5e9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2ec34c1024b5e" /><Relationship Type="http://schemas.openxmlformats.org/officeDocument/2006/relationships/footer" Target="/word/footer1.xml" Id="R5f4e1679a5e940f7" /></Relationships>
</file>