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38556eb8d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5a6ee172741d1"/>
      <w:footerReference xmlns:r="http://schemas.openxmlformats.org/officeDocument/2006/relationships" w:type="default" r:id="R028059bc1e7b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PARTNERS AS   ·   Org.nr 884 733 472   ·   Kongens gate 6   ·   0153 OSLO   ·   ragnar.bo@oslopartners.com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5a6ee172741d1" /><Relationship Type="http://schemas.openxmlformats.org/officeDocument/2006/relationships/footer" Target="/word/footer1.xml" Id="R028059bc1e7b48aa" /></Relationships>
</file>